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1311" w14:textId="77777777" w:rsidR="00B54FDE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  <w:highlight w:val="yellow"/>
        </w:rPr>
        <w:t>To be printed on letterhead paper</w:t>
      </w:r>
    </w:p>
    <w:p w14:paraId="4B783E0D" w14:textId="64349270" w:rsidR="00FC2F7A" w:rsidRDefault="00FC2F7A" w:rsidP="00B54FDE">
      <w:pPr>
        <w:tabs>
          <w:tab w:val="left" w:pos="1418"/>
        </w:tabs>
        <w:ind w:left="1418" w:right="1133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Date:</w:t>
      </w:r>
    </w:p>
    <w:p w14:paraId="07BF5BB4" w14:textId="626157F5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  <w:b/>
          <w:bCs/>
        </w:rPr>
      </w:pPr>
      <w:r w:rsidRPr="00424225">
        <w:rPr>
          <w:rFonts w:ascii="Source Sans Pro" w:hAnsi="Source Sans Pro"/>
          <w:b/>
          <w:bCs/>
        </w:rPr>
        <w:t>Subject: Confirmation of fundraising support</w:t>
      </w:r>
    </w:p>
    <w:p w14:paraId="532DCAC7" w14:textId="77777777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</w:rPr>
        <w:t>Dear [Supporter’s name],</w:t>
      </w:r>
    </w:p>
    <w:p w14:paraId="1EC90B96" w14:textId="77777777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</w:rPr>
        <w:t>On behalf of [Charity name], thank you for raising £[amount] in support of our work.</w:t>
      </w:r>
    </w:p>
    <w:p w14:paraId="21CE446C" w14:textId="77777777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</w:rPr>
        <w:t>This funding will directly support [brief impact statement – e.g. delivery of our services / support for beneficiaries / our core charitable activities] and contributes meaningfully to our charitable objectives.</w:t>
      </w:r>
    </w:p>
    <w:p w14:paraId="0123AF4A" w14:textId="77777777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</w:rPr>
        <w:t>If you require any further confirmation or evidence for matched</w:t>
      </w:r>
      <w:r w:rsidRPr="00424225">
        <w:rPr>
          <w:rFonts w:ascii="Source Sans Pro" w:hAnsi="Source Sans Pro"/>
        </w:rPr>
        <w:noBreakHyphen/>
        <w:t>funding purposes, please do not hesitate to contact us.</w:t>
      </w:r>
    </w:p>
    <w:p w14:paraId="51086B5F" w14:textId="77777777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</w:rPr>
        <w:t>Yours sincerely,</w:t>
      </w:r>
    </w:p>
    <w:p w14:paraId="4B0BEBE9" w14:textId="77777777" w:rsidR="00B54FDE" w:rsidRPr="00424225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  <w:r w:rsidRPr="00424225">
        <w:rPr>
          <w:rFonts w:ascii="Source Sans Pro" w:hAnsi="Source Sans Pro"/>
        </w:rPr>
        <w:t>[Name]</w:t>
      </w:r>
      <w:r w:rsidRPr="00424225">
        <w:rPr>
          <w:rFonts w:ascii="Source Sans Pro" w:hAnsi="Source Sans Pro"/>
        </w:rPr>
        <w:br/>
        <w:t>[Job title]</w:t>
      </w:r>
      <w:r w:rsidRPr="00424225">
        <w:rPr>
          <w:rFonts w:ascii="Source Sans Pro" w:hAnsi="Source Sans Pro"/>
        </w:rPr>
        <w:br/>
        <w:t>[Charity name]</w:t>
      </w:r>
      <w:r w:rsidRPr="00424225">
        <w:rPr>
          <w:rFonts w:ascii="Source Sans Pro" w:hAnsi="Source Sans Pro"/>
        </w:rPr>
        <w:br/>
        <w:t>[Contact details]</w:t>
      </w:r>
    </w:p>
    <w:p w14:paraId="23662B21" w14:textId="77777777" w:rsidR="00B54FDE" w:rsidRDefault="00B54FDE" w:rsidP="00B54FDE">
      <w:pPr>
        <w:tabs>
          <w:tab w:val="left" w:pos="1418"/>
        </w:tabs>
        <w:ind w:left="1418" w:right="1133"/>
        <w:rPr>
          <w:rFonts w:ascii="Source Sans Pro" w:hAnsi="Source Sans Pro"/>
        </w:rPr>
      </w:pPr>
    </w:p>
    <w:p w14:paraId="779EB8AA" w14:textId="77777777" w:rsidR="00FB237B" w:rsidRDefault="00FB237B"/>
    <w:sectPr w:rsidR="00FB237B" w:rsidSect="00B54FDE">
      <w:headerReference w:type="default" r:id="rId4"/>
      <w:footerReference w:type="default" r:id="rId5"/>
      <w:pgSz w:w="11906" w:h="16838"/>
      <w:pgMar w:top="1814" w:right="0" w:bottom="144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C1B5" w14:textId="77777777" w:rsidR="00B54FDE" w:rsidRDefault="00B54FDE">
    <w:pPr>
      <w:pStyle w:val="Footer"/>
      <w:rPr>
        <w:noProof/>
      </w:rPr>
    </w:pPr>
  </w:p>
  <w:p w14:paraId="1093FA93" w14:textId="77777777" w:rsidR="00B54FDE" w:rsidRDefault="00B54FD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5088" w14:textId="77777777" w:rsidR="00B54FDE" w:rsidRDefault="00B54FDE" w:rsidP="00FF7AF0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DE"/>
    <w:rsid w:val="004A018A"/>
    <w:rsid w:val="006D3738"/>
    <w:rsid w:val="00737A11"/>
    <w:rsid w:val="00793B59"/>
    <w:rsid w:val="00796A62"/>
    <w:rsid w:val="00B54FDE"/>
    <w:rsid w:val="00C64C64"/>
    <w:rsid w:val="00FB237B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15D3"/>
  <w15:chartTrackingRefBased/>
  <w15:docId w15:val="{4E9BB7F3-BD14-464A-8A4D-D823E18E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F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F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FD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D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4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DHL Group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Simkin (DHL Supply Chain)</dc:creator>
  <cp:keywords/>
  <dc:description/>
  <cp:lastModifiedBy>Jennifer Simkin (DHL Supply Chain)</cp:lastModifiedBy>
  <cp:revision>2</cp:revision>
  <dcterms:created xsi:type="dcterms:W3CDTF">2026-04-27T08:49:00Z</dcterms:created>
  <dcterms:modified xsi:type="dcterms:W3CDTF">2026-04-27T08:53:00Z</dcterms:modified>
</cp:coreProperties>
</file>